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BF" w:rsidRPr="000B3172" w:rsidRDefault="00D21BEB">
      <w:pPr>
        <w:rPr>
          <w:rFonts w:ascii="Tahoma" w:hAnsi="Tahoma" w:cs="Tahoma"/>
          <w:b/>
          <w:sz w:val="28"/>
          <w:szCs w:val="28"/>
        </w:rPr>
      </w:pPr>
      <w:r w:rsidRPr="000B3172">
        <w:rPr>
          <w:rFonts w:ascii="Tahoma" w:hAnsi="Tahoma" w:cs="Tahoma"/>
          <w:b/>
          <w:sz w:val="28"/>
          <w:szCs w:val="28"/>
        </w:rPr>
        <w:t>A/A: D</w:t>
      </w:r>
      <w:r w:rsidR="008509FD" w:rsidRPr="000B3172">
        <w:rPr>
          <w:rFonts w:ascii="Tahoma" w:hAnsi="Tahoma" w:cs="Tahoma"/>
          <w:b/>
          <w:sz w:val="28"/>
          <w:szCs w:val="28"/>
        </w:rPr>
        <w:t>. José de la Uz Pardos – Alcalde de Las Rozas de Madrid</w:t>
      </w:r>
    </w:p>
    <w:p w:rsidR="008509FD" w:rsidRPr="000B3172" w:rsidRDefault="008509FD" w:rsidP="00D21BEB">
      <w:pPr>
        <w:jc w:val="both"/>
        <w:rPr>
          <w:rFonts w:ascii="Tahoma" w:hAnsi="Tahoma" w:cs="Tahoma"/>
        </w:rPr>
      </w:pPr>
      <w:r w:rsidRPr="000B3172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r w:rsidR="00D21BEB" w:rsidRPr="000B3172">
        <w:rPr>
          <w:rFonts w:ascii="Tahoma" w:hAnsi="Tahoma" w:cs="Tahoma"/>
          <w:sz w:val="24"/>
          <w:szCs w:val="24"/>
        </w:rPr>
        <w:t>___</w:t>
      </w:r>
      <w:r w:rsidRPr="000B3172">
        <w:rPr>
          <w:rFonts w:ascii="Tahoma" w:hAnsi="Tahoma" w:cs="Tahoma"/>
          <w:sz w:val="24"/>
          <w:szCs w:val="24"/>
        </w:rPr>
        <w:t>, con DNI/</w:t>
      </w:r>
      <w:r w:rsidR="005D04F2" w:rsidRPr="000B3172">
        <w:rPr>
          <w:rFonts w:ascii="Tahoma" w:hAnsi="Tahoma" w:cs="Tahoma"/>
          <w:sz w:val="24"/>
          <w:szCs w:val="24"/>
        </w:rPr>
        <w:t>NIF_____________________, y domici</w:t>
      </w:r>
      <w:r w:rsidRPr="000B3172">
        <w:rPr>
          <w:rFonts w:ascii="Tahoma" w:hAnsi="Tahoma" w:cs="Tahoma"/>
          <w:sz w:val="24"/>
          <w:szCs w:val="24"/>
        </w:rPr>
        <w:t xml:space="preserve">lio a efectos de notificaciones en_________________________________________________________________, en </w:t>
      </w:r>
      <w:r w:rsidRPr="000B3172">
        <w:rPr>
          <w:rFonts w:ascii="Tahoma" w:hAnsi="Tahoma" w:cs="Tahoma"/>
        </w:rPr>
        <w:t xml:space="preserve">relación con el </w:t>
      </w:r>
      <w:r w:rsidRPr="000B3172">
        <w:rPr>
          <w:rFonts w:ascii="Tahoma" w:hAnsi="Tahoma" w:cs="Tahoma"/>
          <w:i/>
        </w:rPr>
        <w:t>Catálogo de Bienes y Espacios Protegidos de Las Rozas de Madrid</w:t>
      </w:r>
      <w:r w:rsidRPr="000B3172">
        <w:rPr>
          <w:rFonts w:ascii="Tahoma" w:hAnsi="Tahoma" w:cs="Tahoma"/>
        </w:rPr>
        <w:t>, aprobado inicialmente por el Pleno el día 5 de octubre de 2018 y publicado en el BOCM número 258, de 29 de octubre de 2018, formula la siguiente</w:t>
      </w:r>
    </w:p>
    <w:p w:rsidR="008509FD" w:rsidRPr="000B3172" w:rsidRDefault="008509FD" w:rsidP="008509FD">
      <w:pPr>
        <w:jc w:val="center"/>
        <w:rPr>
          <w:rFonts w:ascii="Tahoma" w:hAnsi="Tahoma" w:cs="Tahoma"/>
          <w:b/>
          <w:sz w:val="28"/>
          <w:szCs w:val="28"/>
        </w:rPr>
      </w:pPr>
      <w:r w:rsidRPr="000B3172">
        <w:rPr>
          <w:rFonts w:ascii="Tahoma" w:hAnsi="Tahoma" w:cs="Tahoma"/>
          <w:b/>
          <w:sz w:val="28"/>
          <w:szCs w:val="28"/>
        </w:rPr>
        <w:t>ALEGACIÓN</w:t>
      </w:r>
    </w:p>
    <w:p w:rsidR="008509FD" w:rsidRPr="000B3172" w:rsidRDefault="008509FD" w:rsidP="000B3172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0B3172">
        <w:rPr>
          <w:rFonts w:ascii="Tahoma" w:hAnsi="Tahoma" w:cs="Tahoma"/>
          <w:sz w:val="21"/>
          <w:szCs w:val="21"/>
        </w:rPr>
        <w:t xml:space="preserve">El Catálogo de Bienes Protegidos aprobado inicialmente </w:t>
      </w:r>
      <w:r w:rsidR="00D21BEB" w:rsidRPr="000B3172">
        <w:rPr>
          <w:rFonts w:ascii="Tahoma" w:hAnsi="Tahoma" w:cs="Tahoma"/>
          <w:sz w:val="21"/>
          <w:szCs w:val="21"/>
        </w:rPr>
        <w:t>dota de protección Estructural</w:t>
      </w:r>
      <w:r w:rsidRPr="000B3172">
        <w:rPr>
          <w:rFonts w:ascii="Tahoma" w:hAnsi="Tahoma" w:cs="Tahoma"/>
          <w:sz w:val="21"/>
          <w:szCs w:val="21"/>
        </w:rPr>
        <w:t xml:space="preserve"> </w:t>
      </w:r>
      <w:r w:rsidR="005D04F2" w:rsidRPr="000B3172">
        <w:rPr>
          <w:rFonts w:ascii="Tahoma" w:hAnsi="Tahoma" w:cs="Tahoma"/>
          <w:sz w:val="21"/>
          <w:szCs w:val="21"/>
        </w:rPr>
        <w:t xml:space="preserve">menos de la </w:t>
      </w:r>
      <w:r w:rsidR="0019445A" w:rsidRPr="000B3172">
        <w:rPr>
          <w:rFonts w:ascii="Tahoma" w:hAnsi="Tahoma" w:cs="Tahoma"/>
          <w:sz w:val="21"/>
          <w:szCs w:val="21"/>
        </w:rPr>
        <w:t>quinta</w:t>
      </w:r>
      <w:r w:rsidR="005D04F2" w:rsidRPr="000B3172">
        <w:rPr>
          <w:rFonts w:ascii="Tahoma" w:hAnsi="Tahoma" w:cs="Tahoma"/>
          <w:sz w:val="21"/>
          <w:szCs w:val="21"/>
        </w:rPr>
        <w:t xml:space="preserve"> parte</w:t>
      </w:r>
      <w:r w:rsidR="00D21BEB" w:rsidRPr="000B3172">
        <w:rPr>
          <w:rFonts w:ascii="Tahoma" w:hAnsi="Tahoma" w:cs="Tahoma"/>
          <w:sz w:val="21"/>
          <w:szCs w:val="21"/>
        </w:rPr>
        <w:t xml:space="preserve"> de la Casa Rectoral de la iglesia San Miguel Arcángel</w:t>
      </w:r>
      <w:r w:rsidRPr="000B3172">
        <w:rPr>
          <w:rFonts w:ascii="Tahoma" w:hAnsi="Tahoma" w:cs="Tahoma"/>
          <w:sz w:val="21"/>
          <w:szCs w:val="21"/>
        </w:rPr>
        <w:t xml:space="preserve"> </w:t>
      </w:r>
      <w:r w:rsidR="00D21BEB" w:rsidRPr="000B3172">
        <w:rPr>
          <w:rFonts w:ascii="Tahoma" w:hAnsi="Tahoma" w:cs="Tahoma"/>
          <w:sz w:val="21"/>
          <w:szCs w:val="21"/>
        </w:rPr>
        <w:t xml:space="preserve">(ficha </w:t>
      </w:r>
      <w:r w:rsidR="00573544" w:rsidRPr="000B3172">
        <w:rPr>
          <w:rFonts w:ascii="Tahoma" w:hAnsi="Tahoma" w:cs="Tahoma"/>
          <w:sz w:val="21"/>
          <w:szCs w:val="21"/>
        </w:rPr>
        <w:t>42</w:t>
      </w:r>
      <w:r w:rsidR="00D21BEB" w:rsidRPr="000B3172">
        <w:rPr>
          <w:rFonts w:ascii="Tahoma" w:hAnsi="Tahoma" w:cs="Tahoma"/>
          <w:sz w:val="21"/>
          <w:szCs w:val="21"/>
        </w:rPr>
        <w:t xml:space="preserve">), con lo que </w:t>
      </w:r>
      <w:r w:rsidR="00573544" w:rsidRPr="000B3172">
        <w:rPr>
          <w:rFonts w:ascii="Tahoma" w:hAnsi="Tahoma" w:cs="Tahoma"/>
          <w:sz w:val="21"/>
          <w:szCs w:val="21"/>
        </w:rPr>
        <w:t xml:space="preserve">se </w:t>
      </w:r>
      <w:r w:rsidR="00D21BEB" w:rsidRPr="000B3172">
        <w:rPr>
          <w:rFonts w:ascii="Tahoma" w:hAnsi="Tahoma" w:cs="Tahoma"/>
          <w:sz w:val="21"/>
          <w:szCs w:val="21"/>
        </w:rPr>
        <w:t xml:space="preserve">podría </w:t>
      </w:r>
      <w:r w:rsidR="00573544" w:rsidRPr="000B3172">
        <w:rPr>
          <w:rFonts w:ascii="Tahoma" w:hAnsi="Tahoma" w:cs="Tahoma"/>
          <w:sz w:val="21"/>
          <w:szCs w:val="21"/>
        </w:rPr>
        <w:t>demoler</w:t>
      </w:r>
      <w:r w:rsidR="00D21BEB" w:rsidRPr="000B3172">
        <w:rPr>
          <w:rFonts w:ascii="Tahoma" w:hAnsi="Tahoma" w:cs="Tahoma"/>
          <w:sz w:val="21"/>
          <w:szCs w:val="21"/>
        </w:rPr>
        <w:t xml:space="preserve"> la mayor parte de dicha Casa Rectoral </w:t>
      </w:r>
      <w:r w:rsidR="004F7F03" w:rsidRPr="000B3172">
        <w:rPr>
          <w:rFonts w:ascii="Tahoma" w:hAnsi="Tahoma" w:cs="Tahoma"/>
          <w:sz w:val="21"/>
          <w:szCs w:val="21"/>
        </w:rPr>
        <w:t>y sust</w:t>
      </w:r>
      <w:r w:rsidR="00DF03A2" w:rsidRPr="000B3172">
        <w:rPr>
          <w:rFonts w:ascii="Tahoma" w:hAnsi="Tahoma" w:cs="Tahoma"/>
          <w:sz w:val="21"/>
          <w:szCs w:val="21"/>
        </w:rPr>
        <w:t xml:space="preserve">ituirla por un edificio de </w:t>
      </w:r>
      <w:r w:rsidR="007834E1" w:rsidRPr="000B3172">
        <w:rPr>
          <w:rFonts w:ascii="Tahoma" w:hAnsi="Tahoma" w:cs="Tahoma"/>
          <w:sz w:val="21"/>
          <w:szCs w:val="21"/>
        </w:rPr>
        <w:t>dos plantas</w:t>
      </w:r>
      <w:r w:rsidR="004F7F03" w:rsidRPr="000B3172">
        <w:rPr>
          <w:rFonts w:ascii="Tahoma" w:hAnsi="Tahoma" w:cs="Tahoma"/>
          <w:sz w:val="21"/>
          <w:szCs w:val="21"/>
        </w:rPr>
        <w:t xml:space="preserve"> </w:t>
      </w:r>
      <w:r w:rsidR="00573544" w:rsidRPr="000B3172">
        <w:rPr>
          <w:rFonts w:ascii="Tahoma" w:hAnsi="Tahoma" w:cs="Tahoma"/>
          <w:sz w:val="21"/>
          <w:szCs w:val="21"/>
        </w:rPr>
        <w:t>que nada tendría que ver con</w:t>
      </w:r>
      <w:r w:rsidR="004F7F03" w:rsidRPr="000B3172">
        <w:rPr>
          <w:rFonts w:ascii="Tahoma" w:hAnsi="Tahoma" w:cs="Tahoma"/>
          <w:sz w:val="21"/>
          <w:szCs w:val="21"/>
        </w:rPr>
        <w:t xml:space="preserve"> </w:t>
      </w:r>
      <w:r w:rsidR="003116DE" w:rsidRPr="000B3172">
        <w:rPr>
          <w:rFonts w:ascii="Tahoma" w:hAnsi="Tahoma" w:cs="Tahoma"/>
          <w:sz w:val="21"/>
          <w:szCs w:val="21"/>
        </w:rPr>
        <w:t>la estructura d</w:t>
      </w:r>
      <w:r w:rsidR="004216B2" w:rsidRPr="000B3172">
        <w:rPr>
          <w:rFonts w:ascii="Tahoma" w:hAnsi="Tahoma" w:cs="Tahoma"/>
          <w:sz w:val="21"/>
          <w:szCs w:val="21"/>
        </w:rPr>
        <w:t xml:space="preserve">el edificio </w:t>
      </w:r>
      <w:r w:rsidR="004F7F03" w:rsidRPr="000B3172">
        <w:rPr>
          <w:rFonts w:ascii="Tahoma" w:hAnsi="Tahoma" w:cs="Tahoma"/>
          <w:sz w:val="21"/>
          <w:szCs w:val="21"/>
        </w:rPr>
        <w:t>original</w:t>
      </w:r>
      <w:r w:rsidR="004216B2" w:rsidRPr="000B3172">
        <w:rPr>
          <w:rFonts w:ascii="Tahoma" w:hAnsi="Tahoma" w:cs="Tahoma"/>
          <w:sz w:val="21"/>
          <w:szCs w:val="21"/>
        </w:rPr>
        <w:t xml:space="preserve"> de solo una planta y patio interior.</w:t>
      </w:r>
    </w:p>
    <w:p w:rsidR="00D21BEB" w:rsidRPr="000B3172" w:rsidRDefault="00D21BEB" w:rsidP="000B3172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0B3172">
        <w:rPr>
          <w:rFonts w:ascii="Tahoma" w:hAnsi="Tahoma" w:cs="Tahoma"/>
          <w:sz w:val="21"/>
          <w:szCs w:val="21"/>
        </w:rPr>
        <w:t>La totalidad de la Casa Rectoral</w:t>
      </w:r>
      <w:r w:rsidR="00573544" w:rsidRPr="000B3172">
        <w:rPr>
          <w:rFonts w:ascii="Tahoma" w:hAnsi="Tahoma" w:cs="Tahoma"/>
          <w:sz w:val="21"/>
          <w:szCs w:val="21"/>
        </w:rPr>
        <w:t xml:space="preserve"> </w:t>
      </w:r>
      <w:r w:rsidRPr="000B3172">
        <w:rPr>
          <w:rFonts w:ascii="Tahoma" w:hAnsi="Tahoma" w:cs="Tahoma"/>
          <w:sz w:val="21"/>
          <w:szCs w:val="21"/>
        </w:rPr>
        <w:t>forma</w:t>
      </w:r>
      <w:r w:rsidR="005D04F2" w:rsidRPr="000B3172">
        <w:rPr>
          <w:rFonts w:ascii="Tahoma" w:hAnsi="Tahoma" w:cs="Tahoma"/>
          <w:sz w:val="21"/>
          <w:szCs w:val="21"/>
        </w:rPr>
        <w:t xml:space="preserve"> una unidad y no puede dividirse en partes, siendo uno de los pocos edificios históricos que se han conservado en el centro de Las Rozas, formando asimismo parte del conjunto </w:t>
      </w:r>
      <w:r w:rsidR="00573544" w:rsidRPr="000B3172">
        <w:rPr>
          <w:rFonts w:ascii="Tahoma" w:hAnsi="Tahoma" w:cs="Tahoma"/>
          <w:sz w:val="21"/>
          <w:szCs w:val="21"/>
        </w:rPr>
        <w:t xml:space="preserve">inseparable </w:t>
      </w:r>
      <w:r w:rsidR="005D04F2" w:rsidRPr="000B3172">
        <w:rPr>
          <w:rFonts w:ascii="Tahoma" w:hAnsi="Tahoma" w:cs="Tahoma"/>
          <w:sz w:val="21"/>
          <w:szCs w:val="21"/>
        </w:rPr>
        <w:t>de mayor valor patrimonial, histórico y cultural de Las Rozas integrado por la iglesi</w:t>
      </w:r>
      <w:r w:rsidR="00573544" w:rsidRPr="000B3172">
        <w:rPr>
          <w:rFonts w:ascii="Tahoma" w:hAnsi="Tahoma" w:cs="Tahoma"/>
          <w:sz w:val="21"/>
          <w:szCs w:val="21"/>
        </w:rPr>
        <w:t>a San Miguel, su Casa Rectoral, terrazas</w:t>
      </w:r>
      <w:r w:rsidR="007D27BF" w:rsidRPr="000B3172">
        <w:rPr>
          <w:rFonts w:ascii="Tahoma" w:hAnsi="Tahoma" w:cs="Tahoma"/>
          <w:sz w:val="21"/>
          <w:szCs w:val="21"/>
        </w:rPr>
        <w:t>, escaleras, muros</w:t>
      </w:r>
      <w:r w:rsidR="00573544" w:rsidRPr="000B3172">
        <w:rPr>
          <w:rFonts w:ascii="Tahoma" w:hAnsi="Tahoma" w:cs="Tahoma"/>
          <w:sz w:val="21"/>
          <w:szCs w:val="21"/>
        </w:rPr>
        <w:t xml:space="preserve"> y jardines.</w:t>
      </w:r>
      <w:r w:rsidR="005D04F2" w:rsidRPr="000B3172">
        <w:rPr>
          <w:rFonts w:ascii="Tahoma" w:hAnsi="Tahoma" w:cs="Tahoma"/>
          <w:sz w:val="21"/>
          <w:szCs w:val="21"/>
        </w:rPr>
        <w:t xml:space="preserve"> </w:t>
      </w:r>
    </w:p>
    <w:p w:rsidR="007D27BF" w:rsidRPr="000B3172" w:rsidRDefault="00573544" w:rsidP="000B3172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0B3172">
        <w:rPr>
          <w:rFonts w:ascii="Tahoma" w:hAnsi="Tahoma" w:cs="Tahoma"/>
          <w:sz w:val="21"/>
          <w:szCs w:val="21"/>
        </w:rPr>
        <w:t>Los valores patrimoniales, históricos y cultura</w:t>
      </w:r>
      <w:r w:rsidR="00DF03A2" w:rsidRPr="000B3172">
        <w:rPr>
          <w:rFonts w:ascii="Tahoma" w:hAnsi="Tahoma" w:cs="Tahoma"/>
          <w:sz w:val="21"/>
          <w:szCs w:val="21"/>
        </w:rPr>
        <w:t xml:space="preserve">les de dicha Casa Rectoral y la unidad </w:t>
      </w:r>
      <w:r w:rsidRPr="000B3172">
        <w:rPr>
          <w:rFonts w:ascii="Tahoma" w:hAnsi="Tahoma" w:cs="Tahoma"/>
          <w:sz w:val="21"/>
          <w:szCs w:val="21"/>
        </w:rPr>
        <w:t xml:space="preserve">inseparable que forma con la iglesia San Miguel han quedado acreditados en numerosas fuentes, publicaciones e informes, </w:t>
      </w:r>
      <w:r w:rsidR="00DF03A2" w:rsidRPr="000B3172">
        <w:rPr>
          <w:rFonts w:ascii="Tahoma" w:hAnsi="Tahoma" w:cs="Tahoma"/>
          <w:sz w:val="21"/>
          <w:szCs w:val="21"/>
        </w:rPr>
        <w:t>entre otros,</w:t>
      </w:r>
      <w:r w:rsidRPr="000B3172">
        <w:rPr>
          <w:rFonts w:ascii="Tahoma" w:hAnsi="Tahoma" w:cs="Tahoma"/>
          <w:sz w:val="21"/>
          <w:szCs w:val="21"/>
        </w:rPr>
        <w:t xml:space="preserve"> la </w:t>
      </w:r>
      <w:r w:rsidR="00DF03A2" w:rsidRPr="000B3172">
        <w:rPr>
          <w:rFonts w:ascii="Tahoma" w:hAnsi="Tahoma" w:cs="Tahoma"/>
          <w:sz w:val="21"/>
          <w:szCs w:val="21"/>
        </w:rPr>
        <w:t>r</w:t>
      </w:r>
      <w:r w:rsidRPr="000B3172">
        <w:rPr>
          <w:rFonts w:ascii="Tahoma" w:hAnsi="Tahoma" w:cs="Tahoma"/>
          <w:sz w:val="21"/>
          <w:szCs w:val="21"/>
        </w:rPr>
        <w:t xml:space="preserve">evista </w:t>
      </w:r>
      <w:r w:rsidRPr="000B3172">
        <w:rPr>
          <w:rFonts w:ascii="Tahoma" w:hAnsi="Tahoma" w:cs="Tahoma"/>
          <w:i/>
          <w:sz w:val="21"/>
          <w:szCs w:val="21"/>
        </w:rPr>
        <w:t>Reconstrucción</w:t>
      </w:r>
      <w:r w:rsidRPr="000B3172">
        <w:rPr>
          <w:rFonts w:ascii="Tahoma" w:hAnsi="Tahoma" w:cs="Tahoma"/>
          <w:sz w:val="21"/>
          <w:szCs w:val="21"/>
        </w:rPr>
        <w:t xml:space="preserve"> (1941), la publicación </w:t>
      </w:r>
      <w:r w:rsidRPr="000B3172">
        <w:rPr>
          <w:rFonts w:ascii="Tahoma" w:hAnsi="Tahoma" w:cs="Tahoma"/>
          <w:i/>
          <w:sz w:val="21"/>
          <w:szCs w:val="21"/>
        </w:rPr>
        <w:t>Arquitectura y Desarrollo Urbano de la Comunidad de Madrid</w:t>
      </w:r>
      <w:r w:rsidRPr="000B3172">
        <w:rPr>
          <w:rFonts w:ascii="Tahoma" w:hAnsi="Tahoma" w:cs="Tahoma"/>
          <w:sz w:val="21"/>
          <w:szCs w:val="21"/>
        </w:rPr>
        <w:t xml:space="preserve"> (1991), </w:t>
      </w:r>
      <w:r w:rsidR="007D27BF" w:rsidRPr="000B3172">
        <w:rPr>
          <w:rFonts w:ascii="Tahoma" w:hAnsi="Tahoma" w:cs="Tahoma"/>
          <w:sz w:val="21"/>
          <w:szCs w:val="21"/>
        </w:rPr>
        <w:t xml:space="preserve">el libro </w:t>
      </w:r>
      <w:r w:rsidR="007D27BF" w:rsidRPr="000B3172">
        <w:rPr>
          <w:rFonts w:ascii="Tahoma" w:hAnsi="Tahoma" w:cs="Tahoma"/>
          <w:i/>
          <w:sz w:val="21"/>
          <w:szCs w:val="21"/>
        </w:rPr>
        <w:t>Apuntes para la Historia de Las Rozas</w:t>
      </w:r>
      <w:r w:rsidR="007D27BF" w:rsidRPr="000B3172">
        <w:rPr>
          <w:rFonts w:ascii="Tahoma" w:hAnsi="Tahoma" w:cs="Tahoma"/>
          <w:sz w:val="21"/>
          <w:szCs w:val="21"/>
        </w:rPr>
        <w:t xml:space="preserve"> (1993), </w:t>
      </w:r>
      <w:r w:rsidRPr="000B3172">
        <w:rPr>
          <w:rFonts w:ascii="Tahoma" w:hAnsi="Tahoma" w:cs="Tahoma"/>
          <w:sz w:val="21"/>
          <w:szCs w:val="21"/>
        </w:rPr>
        <w:t xml:space="preserve">y en numerosos informes </w:t>
      </w:r>
      <w:r w:rsidR="004216B2" w:rsidRPr="000B3172">
        <w:rPr>
          <w:rFonts w:ascii="Tahoma" w:hAnsi="Tahoma" w:cs="Tahoma"/>
          <w:sz w:val="21"/>
          <w:szCs w:val="21"/>
        </w:rPr>
        <w:t xml:space="preserve"> </w:t>
      </w:r>
      <w:r w:rsidRPr="000B3172">
        <w:rPr>
          <w:rFonts w:ascii="Tahoma" w:hAnsi="Tahoma" w:cs="Tahoma"/>
          <w:sz w:val="21"/>
          <w:szCs w:val="21"/>
        </w:rPr>
        <w:t>de la Dirección General de Vivienda y Rehabilitación de la Comunidad de Madrid (</w:t>
      </w:r>
      <w:r w:rsidR="00133721" w:rsidRPr="000B3172">
        <w:rPr>
          <w:rFonts w:ascii="Tahoma" w:hAnsi="Tahoma" w:cs="Tahoma"/>
          <w:sz w:val="21"/>
          <w:szCs w:val="21"/>
        </w:rPr>
        <w:t>4-10-10, 16-7-12, 9-4-14 y 17-7-15</w:t>
      </w:r>
      <w:r w:rsidR="0085333D" w:rsidRPr="000B3172">
        <w:rPr>
          <w:rFonts w:ascii="Tahoma" w:hAnsi="Tahoma" w:cs="Tahoma"/>
          <w:sz w:val="21"/>
          <w:szCs w:val="21"/>
        </w:rPr>
        <w:t>) y la Dirección General de Patrimonio Histórico de la Comunidad de Madrid (</w:t>
      </w:r>
      <w:r w:rsidR="007D27BF" w:rsidRPr="000B3172">
        <w:rPr>
          <w:rFonts w:ascii="Tahoma" w:hAnsi="Tahoma" w:cs="Tahoma"/>
          <w:sz w:val="21"/>
          <w:szCs w:val="21"/>
        </w:rPr>
        <w:t>11-12-12</w:t>
      </w:r>
      <w:r w:rsidR="0085333D" w:rsidRPr="000B3172">
        <w:rPr>
          <w:rFonts w:ascii="Tahoma" w:hAnsi="Tahoma" w:cs="Tahoma"/>
          <w:sz w:val="21"/>
          <w:szCs w:val="21"/>
        </w:rPr>
        <w:t>)</w:t>
      </w:r>
      <w:r w:rsidR="004216B2" w:rsidRPr="000B3172">
        <w:rPr>
          <w:rFonts w:ascii="Tahoma" w:hAnsi="Tahoma" w:cs="Tahoma"/>
          <w:sz w:val="21"/>
          <w:szCs w:val="21"/>
        </w:rPr>
        <w:t>, y en el informe técnico de distintas asociaciones que s</w:t>
      </w:r>
      <w:r w:rsidR="003116DE" w:rsidRPr="000B3172">
        <w:rPr>
          <w:rFonts w:ascii="Tahoma" w:hAnsi="Tahoma" w:cs="Tahoma"/>
          <w:sz w:val="21"/>
          <w:szCs w:val="21"/>
        </w:rPr>
        <w:t xml:space="preserve">olicitaron la </w:t>
      </w:r>
      <w:r w:rsidR="003116DE" w:rsidRPr="000B3172">
        <w:rPr>
          <w:rFonts w:ascii="Tahoma" w:hAnsi="Tahoma" w:cs="Tahoma"/>
          <w:i/>
          <w:sz w:val="21"/>
          <w:szCs w:val="21"/>
        </w:rPr>
        <w:t xml:space="preserve">declaración como </w:t>
      </w:r>
      <w:r w:rsidR="004216B2" w:rsidRPr="000B3172">
        <w:rPr>
          <w:rFonts w:ascii="Tahoma" w:hAnsi="Tahoma" w:cs="Tahoma"/>
          <w:i/>
          <w:sz w:val="21"/>
          <w:szCs w:val="21"/>
        </w:rPr>
        <w:t xml:space="preserve">Bien de Interés Cultural (BIC) </w:t>
      </w:r>
      <w:r w:rsidR="003116DE" w:rsidRPr="000B3172">
        <w:rPr>
          <w:rFonts w:ascii="Tahoma" w:hAnsi="Tahoma" w:cs="Tahoma"/>
          <w:sz w:val="21"/>
          <w:szCs w:val="21"/>
        </w:rPr>
        <w:t>d</w:t>
      </w:r>
      <w:r w:rsidR="004216B2" w:rsidRPr="000B3172">
        <w:rPr>
          <w:rFonts w:ascii="Tahoma" w:hAnsi="Tahoma" w:cs="Tahoma"/>
          <w:sz w:val="21"/>
          <w:szCs w:val="21"/>
        </w:rPr>
        <w:t>el citado conjunto ante la DG de Patrimonio Histórico (2014).</w:t>
      </w:r>
    </w:p>
    <w:p w:rsidR="0019445A" w:rsidRPr="000B3172" w:rsidRDefault="003500F7" w:rsidP="000B3172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0B3172">
        <w:rPr>
          <w:rFonts w:ascii="Tahoma" w:hAnsi="Tahoma" w:cs="Tahoma"/>
          <w:sz w:val="21"/>
          <w:szCs w:val="21"/>
        </w:rPr>
        <w:t>Los cinco</w:t>
      </w:r>
      <w:r w:rsidR="0085333D" w:rsidRPr="000B3172">
        <w:rPr>
          <w:rFonts w:ascii="Tahoma" w:hAnsi="Tahoma" w:cs="Tahoma"/>
          <w:sz w:val="21"/>
          <w:szCs w:val="21"/>
        </w:rPr>
        <w:t xml:space="preserve"> informes </w:t>
      </w:r>
      <w:r w:rsidR="00A4719E" w:rsidRPr="000B3172">
        <w:rPr>
          <w:rFonts w:ascii="Tahoma" w:hAnsi="Tahoma" w:cs="Tahoma"/>
          <w:sz w:val="21"/>
          <w:szCs w:val="21"/>
        </w:rPr>
        <w:t xml:space="preserve">aludidos </w:t>
      </w:r>
      <w:r w:rsidR="0085333D" w:rsidRPr="000B3172">
        <w:rPr>
          <w:rFonts w:ascii="Tahoma" w:hAnsi="Tahoma" w:cs="Tahoma"/>
          <w:sz w:val="21"/>
          <w:szCs w:val="21"/>
        </w:rPr>
        <w:t xml:space="preserve">de las dos Direcciones Generales de la Comunidad de Madrid concluían que la Casa Rectoral formaba un conjunto inseparable con la iglesia San Miguel, y </w:t>
      </w:r>
      <w:r w:rsidRPr="000B3172">
        <w:rPr>
          <w:rFonts w:ascii="Tahoma" w:hAnsi="Tahoma" w:cs="Tahoma"/>
          <w:sz w:val="21"/>
          <w:szCs w:val="21"/>
        </w:rPr>
        <w:t xml:space="preserve">que por tanto </w:t>
      </w:r>
      <w:r w:rsidR="0085333D" w:rsidRPr="000B3172">
        <w:rPr>
          <w:rFonts w:ascii="Tahoma" w:hAnsi="Tahoma" w:cs="Tahoma"/>
          <w:sz w:val="21"/>
          <w:szCs w:val="21"/>
        </w:rPr>
        <w:t xml:space="preserve">debía </w:t>
      </w:r>
      <w:r w:rsidR="00F774BA" w:rsidRPr="000B3172">
        <w:rPr>
          <w:rFonts w:ascii="Tahoma" w:hAnsi="Tahoma" w:cs="Tahoma"/>
          <w:sz w:val="21"/>
          <w:szCs w:val="21"/>
        </w:rPr>
        <w:t>tener</w:t>
      </w:r>
      <w:r w:rsidR="0085333D" w:rsidRPr="000B3172">
        <w:rPr>
          <w:rFonts w:ascii="Tahoma" w:hAnsi="Tahoma" w:cs="Tahoma"/>
          <w:sz w:val="21"/>
          <w:szCs w:val="21"/>
        </w:rPr>
        <w:t xml:space="preserve"> dicha Casa </w:t>
      </w:r>
      <w:r w:rsidR="00F774BA" w:rsidRPr="000B3172">
        <w:rPr>
          <w:rFonts w:ascii="Tahoma" w:hAnsi="Tahoma" w:cs="Tahoma"/>
          <w:sz w:val="21"/>
          <w:szCs w:val="21"/>
        </w:rPr>
        <w:t xml:space="preserve">la misma protección que </w:t>
      </w:r>
      <w:r w:rsidR="0085333D" w:rsidRPr="000B3172">
        <w:rPr>
          <w:rFonts w:ascii="Tahoma" w:hAnsi="Tahoma" w:cs="Tahoma"/>
          <w:sz w:val="21"/>
          <w:szCs w:val="21"/>
        </w:rPr>
        <w:t xml:space="preserve">la iglesia San Miguel, </w:t>
      </w:r>
      <w:r w:rsidR="00F774BA" w:rsidRPr="000B3172">
        <w:rPr>
          <w:rFonts w:ascii="Tahoma" w:hAnsi="Tahoma" w:cs="Tahoma"/>
          <w:sz w:val="21"/>
          <w:szCs w:val="21"/>
        </w:rPr>
        <w:t>como mínimo</w:t>
      </w:r>
      <w:r w:rsidR="0085333D" w:rsidRPr="000B3172">
        <w:rPr>
          <w:rFonts w:ascii="Tahoma" w:hAnsi="Tahoma" w:cs="Tahoma"/>
          <w:sz w:val="21"/>
          <w:szCs w:val="21"/>
        </w:rPr>
        <w:t xml:space="preserve"> protección Estructural. </w:t>
      </w:r>
    </w:p>
    <w:p w:rsidR="00573544" w:rsidRPr="000B3172" w:rsidRDefault="0019445A" w:rsidP="000B3172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0B3172">
        <w:rPr>
          <w:rFonts w:ascii="Tahoma" w:hAnsi="Tahoma" w:cs="Tahoma"/>
          <w:sz w:val="21"/>
          <w:szCs w:val="21"/>
        </w:rPr>
        <w:t>Asimismo</w:t>
      </w:r>
      <w:r w:rsidR="0085333D" w:rsidRPr="000B3172">
        <w:rPr>
          <w:rFonts w:ascii="Tahoma" w:hAnsi="Tahoma" w:cs="Tahoma"/>
          <w:sz w:val="21"/>
          <w:szCs w:val="21"/>
        </w:rPr>
        <w:t xml:space="preserve">, el Pleno del Ayuntamiento de Las Rozas celebrado el </w:t>
      </w:r>
      <w:r w:rsidR="00133721" w:rsidRPr="000B3172">
        <w:rPr>
          <w:rFonts w:ascii="Tahoma" w:hAnsi="Tahoma" w:cs="Tahoma"/>
          <w:sz w:val="21"/>
          <w:szCs w:val="21"/>
        </w:rPr>
        <w:t>30-7-15</w:t>
      </w:r>
      <w:r w:rsidR="0085333D" w:rsidRPr="000B3172">
        <w:rPr>
          <w:rFonts w:ascii="Tahoma" w:hAnsi="Tahoma" w:cs="Tahoma"/>
          <w:sz w:val="21"/>
          <w:szCs w:val="21"/>
        </w:rPr>
        <w:t xml:space="preserve"> reconoció </w:t>
      </w:r>
      <w:r w:rsidR="00B9766B" w:rsidRPr="000B3172">
        <w:rPr>
          <w:rFonts w:ascii="Tahoma" w:hAnsi="Tahoma" w:cs="Tahoma"/>
          <w:sz w:val="21"/>
          <w:szCs w:val="21"/>
        </w:rPr>
        <w:t>los</w:t>
      </w:r>
      <w:r w:rsidR="0085333D" w:rsidRPr="000B3172">
        <w:rPr>
          <w:rFonts w:ascii="Tahoma" w:hAnsi="Tahoma" w:cs="Tahoma"/>
          <w:sz w:val="21"/>
          <w:szCs w:val="21"/>
        </w:rPr>
        <w:t xml:space="preserve"> valores </w:t>
      </w:r>
      <w:r w:rsidR="00B9766B" w:rsidRPr="000B3172">
        <w:rPr>
          <w:rFonts w:ascii="Tahoma" w:hAnsi="Tahoma" w:cs="Tahoma"/>
          <w:sz w:val="21"/>
          <w:szCs w:val="21"/>
        </w:rPr>
        <w:t xml:space="preserve">arquitectónicos, históricos y culturales </w:t>
      </w:r>
      <w:r w:rsidR="0085333D" w:rsidRPr="000B3172">
        <w:rPr>
          <w:rFonts w:ascii="Tahoma" w:hAnsi="Tahoma" w:cs="Tahoma"/>
          <w:sz w:val="21"/>
          <w:szCs w:val="21"/>
        </w:rPr>
        <w:t xml:space="preserve">de dicha Casa Rectoral aprobando se dotara de una protección mínima Estructural para </w:t>
      </w:r>
      <w:r w:rsidR="00B9766B" w:rsidRPr="000B3172">
        <w:rPr>
          <w:rFonts w:ascii="Tahoma" w:hAnsi="Tahoma" w:cs="Tahoma"/>
          <w:sz w:val="21"/>
          <w:szCs w:val="21"/>
        </w:rPr>
        <w:t>la totalidad de dicha Casa</w:t>
      </w:r>
      <w:r w:rsidR="004F77D4" w:rsidRPr="000B3172">
        <w:rPr>
          <w:rFonts w:ascii="Tahoma" w:hAnsi="Tahoma" w:cs="Tahoma"/>
          <w:sz w:val="21"/>
          <w:szCs w:val="21"/>
        </w:rPr>
        <w:t xml:space="preserve"> al igual que la iglesia</w:t>
      </w:r>
      <w:r w:rsidR="007834E1" w:rsidRPr="000B3172">
        <w:rPr>
          <w:rFonts w:ascii="Tahoma" w:hAnsi="Tahoma" w:cs="Tahoma"/>
          <w:sz w:val="21"/>
          <w:szCs w:val="21"/>
        </w:rPr>
        <w:t xml:space="preserve"> San Miguel con la que forma un conjunto inseparable</w:t>
      </w:r>
      <w:r w:rsidR="00B9766B" w:rsidRPr="000B3172">
        <w:rPr>
          <w:rFonts w:ascii="Tahoma" w:hAnsi="Tahoma" w:cs="Tahoma"/>
          <w:sz w:val="21"/>
          <w:szCs w:val="21"/>
        </w:rPr>
        <w:t>.</w:t>
      </w:r>
      <w:r w:rsidR="00DF03A2" w:rsidRPr="000B3172">
        <w:rPr>
          <w:rFonts w:ascii="Tahoma" w:hAnsi="Tahoma" w:cs="Tahoma"/>
          <w:sz w:val="21"/>
          <w:szCs w:val="21"/>
        </w:rPr>
        <w:t xml:space="preserve"> Con posterioridad</w:t>
      </w:r>
      <w:r w:rsidR="004F77D4" w:rsidRPr="000B3172">
        <w:rPr>
          <w:rFonts w:ascii="Tahoma" w:hAnsi="Tahoma" w:cs="Tahoma"/>
          <w:sz w:val="21"/>
          <w:szCs w:val="21"/>
        </w:rPr>
        <w:t xml:space="preserve">, </w:t>
      </w:r>
      <w:r w:rsidR="00DF03A2" w:rsidRPr="000B3172">
        <w:rPr>
          <w:rFonts w:ascii="Tahoma" w:hAnsi="Tahoma" w:cs="Tahoma"/>
          <w:sz w:val="21"/>
          <w:szCs w:val="21"/>
        </w:rPr>
        <w:t xml:space="preserve">el Ayuntamiento </w:t>
      </w:r>
      <w:r w:rsidR="00336BF1" w:rsidRPr="000B3172">
        <w:rPr>
          <w:rFonts w:ascii="Tahoma" w:hAnsi="Tahoma" w:cs="Tahoma"/>
          <w:sz w:val="21"/>
          <w:szCs w:val="21"/>
        </w:rPr>
        <w:t>h</w:t>
      </w:r>
      <w:r w:rsidR="00DF03A2" w:rsidRPr="000B3172">
        <w:rPr>
          <w:rFonts w:ascii="Tahoma" w:hAnsi="Tahoma" w:cs="Tahoma"/>
          <w:sz w:val="21"/>
          <w:szCs w:val="21"/>
        </w:rPr>
        <w:t>a incrementado la protección de la iglesia San M</w:t>
      </w:r>
      <w:r w:rsidR="00F774BA" w:rsidRPr="000B3172">
        <w:rPr>
          <w:rFonts w:ascii="Tahoma" w:hAnsi="Tahoma" w:cs="Tahoma"/>
          <w:sz w:val="21"/>
          <w:szCs w:val="21"/>
        </w:rPr>
        <w:t>iguel</w:t>
      </w:r>
      <w:r w:rsidR="00A4719E" w:rsidRPr="000B3172">
        <w:rPr>
          <w:rFonts w:ascii="Tahoma" w:hAnsi="Tahoma" w:cs="Tahoma"/>
          <w:sz w:val="21"/>
          <w:szCs w:val="21"/>
        </w:rPr>
        <w:t xml:space="preserve"> y su conjunto de jardines, terrazas, muros y escaleras</w:t>
      </w:r>
      <w:r w:rsidR="00F774BA" w:rsidRPr="000B3172">
        <w:rPr>
          <w:rFonts w:ascii="Tahoma" w:hAnsi="Tahoma" w:cs="Tahoma"/>
          <w:sz w:val="21"/>
          <w:szCs w:val="21"/>
        </w:rPr>
        <w:t xml:space="preserve"> de Estructural a I</w:t>
      </w:r>
      <w:r w:rsidR="00336BF1" w:rsidRPr="000B3172">
        <w:rPr>
          <w:rFonts w:ascii="Tahoma" w:hAnsi="Tahoma" w:cs="Tahoma"/>
          <w:sz w:val="21"/>
          <w:szCs w:val="21"/>
        </w:rPr>
        <w:t xml:space="preserve">ntegral, </w:t>
      </w:r>
      <w:r w:rsidR="00F774BA" w:rsidRPr="000B3172">
        <w:rPr>
          <w:rFonts w:ascii="Tahoma" w:hAnsi="Tahoma" w:cs="Tahoma"/>
          <w:sz w:val="21"/>
          <w:szCs w:val="21"/>
        </w:rPr>
        <w:t>sin embargo no ha hecho</w:t>
      </w:r>
      <w:r w:rsidR="00336BF1" w:rsidRPr="000B3172">
        <w:rPr>
          <w:rFonts w:ascii="Tahoma" w:hAnsi="Tahoma" w:cs="Tahoma"/>
          <w:sz w:val="21"/>
          <w:szCs w:val="21"/>
        </w:rPr>
        <w:t xml:space="preserve"> lo mismo con la Casa Rectoral, </w:t>
      </w:r>
      <w:r w:rsidR="007834E1" w:rsidRPr="000B3172">
        <w:rPr>
          <w:rFonts w:ascii="Tahoma" w:hAnsi="Tahoma" w:cs="Tahoma"/>
          <w:sz w:val="21"/>
          <w:szCs w:val="21"/>
        </w:rPr>
        <w:t>parte del mismo conjunto</w:t>
      </w:r>
      <w:r w:rsidR="005412C3" w:rsidRPr="000B3172">
        <w:rPr>
          <w:rFonts w:ascii="Tahoma" w:hAnsi="Tahoma" w:cs="Tahoma"/>
          <w:sz w:val="21"/>
          <w:szCs w:val="21"/>
        </w:rPr>
        <w:t>, y único elemento del conjunto, junto a la iglesia, que conserva su estructura original.</w:t>
      </w:r>
    </w:p>
    <w:p w:rsidR="0085333D" w:rsidRPr="000B3172" w:rsidRDefault="00B9766B" w:rsidP="000B3172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0B3172">
        <w:rPr>
          <w:rFonts w:ascii="Tahoma" w:hAnsi="Tahoma" w:cs="Tahoma"/>
          <w:sz w:val="21"/>
          <w:szCs w:val="21"/>
        </w:rPr>
        <w:t>Desde hace años, l</w:t>
      </w:r>
      <w:r w:rsidR="0085333D" w:rsidRPr="000B3172">
        <w:rPr>
          <w:rFonts w:ascii="Tahoma" w:hAnsi="Tahoma" w:cs="Tahoma"/>
          <w:sz w:val="21"/>
          <w:szCs w:val="21"/>
        </w:rPr>
        <w:t xml:space="preserve">a Casa Rectoral está amenazada por un Proyecto especulativo que pretende la demolición de dicha Casa y su sustitución </w:t>
      </w:r>
      <w:r w:rsidR="003116DE" w:rsidRPr="000B3172">
        <w:rPr>
          <w:rFonts w:ascii="Tahoma" w:hAnsi="Tahoma" w:cs="Tahoma"/>
          <w:sz w:val="21"/>
          <w:szCs w:val="21"/>
        </w:rPr>
        <w:t>por un edificio de apartamentos que</w:t>
      </w:r>
      <w:r w:rsidRPr="000B3172">
        <w:rPr>
          <w:rFonts w:ascii="Tahoma" w:hAnsi="Tahoma" w:cs="Tahoma"/>
          <w:sz w:val="21"/>
          <w:szCs w:val="21"/>
        </w:rPr>
        <w:t xml:space="preserve"> supondría un daño irreversible al conjunto de mayor valor patrimonial, histórico y cultural de Las Rozas</w:t>
      </w:r>
      <w:r w:rsidR="007834E1" w:rsidRPr="000B3172">
        <w:rPr>
          <w:rFonts w:ascii="Tahoma" w:hAnsi="Tahoma" w:cs="Tahoma"/>
          <w:sz w:val="21"/>
          <w:szCs w:val="21"/>
        </w:rPr>
        <w:t xml:space="preserve">, </w:t>
      </w:r>
      <w:r w:rsidR="003116DE" w:rsidRPr="000B3172">
        <w:rPr>
          <w:rFonts w:ascii="Tahoma" w:hAnsi="Tahoma" w:cs="Tahoma"/>
          <w:sz w:val="21"/>
          <w:szCs w:val="21"/>
        </w:rPr>
        <w:t xml:space="preserve">destruyendo tanto la estructura del edificio original como el </w:t>
      </w:r>
      <w:r w:rsidR="00C36D9E" w:rsidRPr="000B3172">
        <w:rPr>
          <w:rFonts w:ascii="Tahoma" w:hAnsi="Tahoma" w:cs="Tahoma"/>
          <w:sz w:val="21"/>
          <w:szCs w:val="21"/>
        </w:rPr>
        <w:t>urbanismo paisajístico del conjunto</w:t>
      </w:r>
      <w:r w:rsidR="005412C3" w:rsidRPr="000B3172">
        <w:rPr>
          <w:rFonts w:ascii="Tahoma" w:hAnsi="Tahoma" w:cs="Tahoma"/>
          <w:sz w:val="21"/>
          <w:szCs w:val="21"/>
        </w:rPr>
        <w:t>, y dañando asimismo las visualizaciones hacia la iglesia desde distintas calles</w:t>
      </w:r>
      <w:r w:rsidR="0023396D" w:rsidRPr="000B3172">
        <w:rPr>
          <w:rFonts w:ascii="Tahoma" w:hAnsi="Tahoma" w:cs="Tahoma"/>
          <w:sz w:val="21"/>
          <w:szCs w:val="21"/>
        </w:rPr>
        <w:t xml:space="preserve"> del municipio</w:t>
      </w:r>
      <w:r w:rsidR="00C36D9E" w:rsidRPr="000B3172">
        <w:rPr>
          <w:rFonts w:ascii="Tahoma" w:hAnsi="Tahoma" w:cs="Tahoma"/>
          <w:sz w:val="21"/>
          <w:szCs w:val="21"/>
        </w:rPr>
        <w:t>.</w:t>
      </w:r>
    </w:p>
    <w:p w:rsidR="00B9766B" w:rsidRPr="000B3172" w:rsidRDefault="00B9766B" w:rsidP="000B3172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0B3172">
        <w:rPr>
          <w:rFonts w:ascii="Tahoma" w:hAnsi="Tahoma" w:cs="Tahoma"/>
          <w:sz w:val="21"/>
          <w:szCs w:val="21"/>
        </w:rPr>
        <w:t xml:space="preserve">De acuerdo con lo anterior, </w:t>
      </w:r>
      <w:r w:rsidRPr="000B3172">
        <w:rPr>
          <w:rFonts w:ascii="Tahoma" w:hAnsi="Tahoma" w:cs="Tahoma"/>
          <w:b/>
          <w:sz w:val="21"/>
          <w:szCs w:val="21"/>
        </w:rPr>
        <w:t>SOLICITA</w:t>
      </w:r>
      <w:r w:rsidRPr="000B3172">
        <w:rPr>
          <w:rFonts w:ascii="Tahoma" w:hAnsi="Tahoma" w:cs="Tahoma"/>
          <w:sz w:val="21"/>
          <w:szCs w:val="21"/>
        </w:rPr>
        <w:t xml:space="preserve"> </w:t>
      </w:r>
      <w:r w:rsidRPr="000B3172">
        <w:rPr>
          <w:rFonts w:ascii="Tahoma" w:hAnsi="Tahoma" w:cs="Tahoma"/>
          <w:b/>
          <w:sz w:val="21"/>
          <w:szCs w:val="21"/>
        </w:rPr>
        <w:t xml:space="preserve">la inclusión de la </w:t>
      </w:r>
      <w:r w:rsidRPr="000B3172">
        <w:rPr>
          <w:rFonts w:ascii="Tahoma" w:hAnsi="Tahoma" w:cs="Tahoma"/>
          <w:b/>
          <w:sz w:val="21"/>
          <w:szCs w:val="21"/>
          <w:u w:val="single"/>
        </w:rPr>
        <w:t>totalidad</w:t>
      </w:r>
      <w:r w:rsidRPr="000B3172">
        <w:rPr>
          <w:rFonts w:ascii="Tahoma" w:hAnsi="Tahoma" w:cs="Tahoma"/>
          <w:b/>
          <w:sz w:val="21"/>
          <w:szCs w:val="21"/>
        </w:rPr>
        <w:t xml:space="preserve"> de la Casa Rectoral con una protección INTEGRAL</w:t>
      </w:r>
      <w:r w:rsidRPr="000B3172">
        <w:rPr>
          <w:rFonts w:ascii="Tahoma" w:hAnsi="Tahoma" w:cs="Tahoma"/>
          <w:sz w:val="21"/>
          <w:szCs w:val="21"/>
        </w:rPr>
        <w:t xml:space="preserve">, al igual que la iglesia San Miguel con la cual forma un conjunto inseparable, </w:t>
      </w:r>
      <w:r w:rsidR="00DF03A2" w:rsidRPr="000B3172">
        <w:rPr>
          <w:rFonts w:ascii="Tahoma" w:hAnsi="Tahoma" w:cs="Tahoma"/>
          <w:b/>
          <w:sz w:val="21"/>
          <w:szCs w:val="21"/>
        </w:rPr>
        <w:t xml:space="preserve">o </w:t>
      </w:r>
      <w:r w:rsidR="00161C0C" w:rsidRPr="000B3172">
        <w:rPr>
          <w:rFonts w:ascii="Tahoma" w:hAnsi="Tahoma" w:cs="Tahoma"/>
          <w:b/>
          <w:sz w:val="21"/>
          <w:szCs w:val="21"/>
        </w:rPr>
        <w:t xml:space="preserve">subsidiariamente </w:t>
      </w:r>
      <w:r w:rsidR="00DF03A2" w:rsidRPr="000B3172">
        <w:rPr>
          <w:rFonts w:ascii="Tahoma" w:hAnsi="Tahoma" w:cs="Tahoma"/>
          <w:b/>
          <w:sz w:val="21"/>
          <w:szCs w:val="21"/>
        </w:rPr>
        <w:t xml:space="preserve">como </w:t>
      </w:r>
      <w:r w:rsidR="00161C0C" w:rsidRPr="000B3172">
        <w:rPr>
          <w:rFonts w:ascii="Tahoma" w:hAnsi="Tahoma" w:cs="Tahoma"/>
          <w:b/>
          <w:sz w:val="21"/>
          <w:szCs w:val="21"/>
        </w:rPr>
        <w:t xml:space="preserve">mínimo </w:t>
      </w:r>
      <w:r w:rsidR="00DF03A2" w:rsidRPr="000B3172">
        <w:rPr>
          <w:rFonts w:ascii="Tahoma" w:hAnsi="Tahoma" w:cs="Tahoma"/>
          <w:b/>
          <w:sz w:val="21"/>
          <w:szCs w:val="21"/>
        </w:rPr>
        <w:t>ESTRUCTURAL,</w:t>
      </w:r>
      <w:r w:rsidR="00DF03A2" w:rsidRPr="000B3172">
        <w:rPr>
          <w:rFonts w:ascii="Tahoma" w:hAnsi="Tahoma" w:cs="Tahoma"/>
          <w:sz w:val="21"/>
          <w:szCs w:val="21"/>
        </w:rPr>
        <w:t xml:space="preserve"> </w:t>
      </w:r>
      <w:r w:rsidRPr="000B3172">
        <w:rPr>
          <w:rFonts w:ascii="Tahoma" w:hAnsi="Tahoma" w:cs="Tahoma"/>
          <w:b/>
          <w:sz w:val="21"/>
          <w:szCs w:val="21"/>
        </w:rPr>
        <w:t>en el Catálogo de Bienes y Espacios Protegidos</w:t>
      </w:r>
      <w:r w:rsidRPr="000B3172">
        <w:rPr>
          <w:rFonts w:ascii="Tahoma" w:hAnsi="Tahoma" w:cs="Tahoma"/>
          <w:sz w:val="21"/>
          <w:szCs w:val="21"/>
        </w:rPr>
        <w:t>.</w:t>
      </w:r>
      <w:bookmarkStart w:id="0" w:name="_GoBack"/>
      <w:bookmarkEnd w:id="0"/>
    </w:p>
    <w:p w:rsidR="007D27BF" w:rsidRDefault="007D27BF" w:rsidP="000B3172">
      <w:pPr>
        <w:spacing w:line="600" w:lineRule="auto"/>
        <w:jc w:val="both"/>
        <w:rPr>
          <w:sz w:val="21"/>
          <w:szCs w:val="21"/>
        </w:rPr>
      </w:pPr>
    </w:p>
    <w:p w:rsidR="004216B2" w:rsidRPr="00336BF1" w:rsidRDefault="007D27BF" w:rsidP="007D27BF">
      <w:pPr>
        <w:jc w:val="both"/>
        <w:rPr>
          <w:sz w:val="21"/>
          <w:szCs w:val="21"/>
        </w:rPr>
      </w:pPr>
      <w:r>
        <w:rPr>
          <w:sz w:val="21"/>
          <w:szCs w:val="21"/>
        </w:rPr>
        <w:t>A____</w:t>
      </w:r>
      <w:proofErr w:type="gramStart"/>
      <w:r>
        <w:rPr>
          <w:sz w:val="21"/>
          <w:szCs w:val="21"/>
        </w:rPr>
        <w:t>_</w:t>
      </w:r>
      <w:r w:rsidR="000B3172">
        <w:rPr>
          <w:sz w:val="21"/>
          <w:szCs w:val="21"/>
        </w:rPr>
        <w:t xml:space="preserve">  </w:t>
      </w:r>
      <w:proofErr w:type="spellStart"/>
      <w:r>
        <w:rPr>
          <w:sz w:val="21"/>
          <w:szCs w:val="21"/>
        </w:rPr>
        <w:t>de</w:t>
      </w:r>
      <w:proofErr w:type="spellEnd"/>
      <w:proofErr w:type="gramEnd"/>
      <w:r w:rsidR="000B3172">
        <w:rPr>
          <w:sz w:val="21"/>
          <w:szCs w:val="21"/>
        </w:rPr>
        <w:t xml:space="preserve"> </w:t>
      </w:r>
      <w:r>
        <w:rPr>
          <w:sz w:val="21"/>
          <w:szCs w:val="21"/>
        </w:rPr>
        <w:t>__</w:t>
      </w:r>
      <w:r w:rsidR="000B3172">
        <w:rPr>
          <w:sz w:val="21"/>
          <w:szCs w:val="21"/>
        </w:rPr>
        <w:t>______</w:t>
      </w:r>
      <w:r>
        <w:rPr>
          <w:sz w:val="21"/>
          <w:szCs w:val="21"/>
        </w:rPr>
        <w:t>_______</w:t>
      </w:r>
      <w:r w:rsidR="000B3172">
        <w:rPr>
          <w:sz w:val="21"/>
          <w:szCs w:val="21"/>
        </w:rPr>
        <w:t xml:space="preserve"> </w:t>
      </w:r>
      <w:proofErr w:type="spellStart"/>
      <w:r w:rsidR="007834E1">
        <w:rPr>
          <w:sz w:val="21"/>
          <w:szCs w:val="21"/>
        </w:rPr>
        <w:t>de</w:t>
      </w:r>
      <w:proofErr w:type="spellEnd"/>
      <w:r w:rsidR="007834E1">
        <w:rPr>
          <w:sz w:val="21"/>
          <w:szCs w:val="21"/>
        </w:rPr>
        <w:t xml:space="preserve"> 2018</w:t>
      </w:r>
      <w:r w:rsidR="005412C3">
        <w:rPr>
          <w:sz w:val="21"/>
          <w:szCs w:val="21"/>
        </w:rPr>
        <w:tab/>
      </w:r>
      <w:r w:rsidR="005412C3">
        <w:rPr>
          <w:sz w:val="21"/>
          <w:szCs w:val="21"/>
        </w:rPr>
        <w:tab/>
      </w:r>
      <w:r w:rsidR="005412C3">
        <w:rPr>
          <w:sz w:val="21"/>
          <w:szCs w:val="21"/>
        </w:rPr>
        <w:tab/>
      </w:r>
      <w:r w:rsidR="005412C3">
        <w:rPr>
          <w:sz w:val="21"/>
          <w:szCs w:val="21"/>
        </w:rPr>
        <w:tab/>
        <w:t xml:space="preserve">         </w:t>
      </w:r>
      <w:r>
        <w:rPr>
          <w:sz w:val="21"/>
          <w:szCs w:val="21"/>
        </w:rPr>
        <w:t xml:space="preserve"> </w:t>
      </w:r>
      <w:r w:rsidR="00F774BA">
        <w:rPr>
          <w:sz w:val="21"/>
          <w:szCs w:val="21"/>
        </w:rPr>
        <w:t xml:space="preserve">   </w:t>
      </w:r>
      <w:r w:rsidR="00336BF1" w:rsidRPr="00336BF1">
        <w:rPr>
          <w:sz w:val="21"/>
          <w:szCs w:val="21"/>
        </w:rPr>
        <w:t>Fdo.___________________________</w:t>
      </w:r>
    </w:p>
    <w:sectPr w:rsidR="004216B2" w:rsidRPr="00336BF1" w:rsidSect="000B3172">
      <w:pgSz w:w="11906" w:h="16838"/>
      <w:pgMar w:top="709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9FD"/>
    <w:rsid w:val="000549B8"/>
    <w:rsid w:val="00087453"/>
    <w:rsid w:val="000B3172"/>
    <w:rsid w:val="00133721"/>
    <w:rsid w:val="00161C0C"/>
    <w:rsid w:val="0019445A"/>
    <w:rsid w:val="0023396D"/>
    <w:rsid w:val="003116DE"/>
    <w:rsid w:val="00336BF1"/>
    <w:rsid w:val="003500F7"/>
    <w:rsid w:val="004216B2"/>
    <w:rsid w:val="004F77D4"/>
    <w:rsid w:val="004F7F03"/>
    <w:rsid w:val="005412C3"/>
    <w:rsid w:val="00573544"/>
    <w:rsid w:val="005D04F2"/>
    <w:rsid w:val="006436B4"/>
    <w:rsid w:val="00721646"/>
    <w:rsid w:val="007834E1"/>
    <w:rsid w:val="007B5DF9"/>
    <w:rsid w:val="007D27BF"/>
    <w:rsid w:val="0083283D"/>
    <w:rsid w:val="008509FD"/>
    <w:rsid w:val="0085333D"/>
    <w:rsid w:val="00A4719E"/>
    <w:rsid w:val="00AD101C"/>
    <w:rsid w:val="00B9766B"/>
    <w:rsid w:val="00C36D9E"/>
    <w:rsid w:val="00D21BEB"/>
    <w:rsid w:val="00D97EBD"/>
    <w:rsid w:val="00DF03A2"/>
    <w:rsid w:val="00E16DF4"/>
    <w:rsid w:val="00F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5CFD"/>
  <w15:docId w15:val="{A708157F-EF81-4A93-85AA-FC3C8A5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F7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Raposo</dc:creator>
  <cp:lastModifiedBy>Alberto</cp:lastModifiedBy>
  <cp:revision>3</cp:revision>
  <cp:lastPrinted>2018-11-22T11:45:00Z</cp:lastPrinted>
  <dcterms:created xsi:type="dcterms:W3CDTF">2018-11-22T11:45:00Z</dcterms:created>
  <dcterms:modified xsi:type="dcterms:W3CDTF">2018-11-29T16:48:00Z</dcterms:modified>
</cp:coreProperties>
</file>